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B" w:rsidRDefault="0014198F">
      <w:pPr>
        <w:spacing w:before="59" w:after="0" w:line="306" w:lineRule="auto"/>
        <w:ind w:left="3997" w:right="1655" w:hanging="2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SEP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</w:p>
    <w:p w:rsidR="00D72DEB" w:rsidRDefault="00D72DEB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941"/>
        <w:gridCol w:w="1062"/>
        <w:gridCol w:w="405"/>
        <w:gridCol w:w="2878"/>
        <w:gridCol w:w="1083"/>
      </w:tblGrid>
      <w:tr w:rsidR="00D72DEB">
        <w:trPr>
          <w:trHeight w:hRule="exact" w:val="5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.B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</w:tc>
      </w:tr>
      <w:tr w:rsidR="00D72DEB">
        <w:trPr>
          <w:trHeight w:hRule="exact" w:val="595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after="0" w:line="200" w:lineRule="exact"/>
              <w:rPr>
                <w:sz w:val="20"/>
                <w:szCs w:val="20"/>
              </w:rPr>
            </w:pPr>
          </w:p>
          <w:p w:rsidR="00D72DEB" w:rsidRDefault="00D72DEB">
            <w:pPr>
              <w:spacing w:after="0" w:line="200" w:lineRule="exact"/>
              <w:rPr>
                <w:sz w:val="20"/>
                <w:szCs w:val="20"/>
              </w:rPr>
            </w:pPr>
          </w:p>
          <w:p w:rsidR="00D72DEB" w:rsidRDefault="00D72DEB">
            <w:pPr>
              <w:spacing w:after="0" w:line="220" w:lineRule="exact"/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  <w:p w:rsidR="00D72DEB" w:rsidRDefault="0014198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95"/>
        </w:trPr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39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</w:p>
          <w:p w:rsidR="00D72DEB" w:rsidRDefault="0014198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98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D72DEB" w:rsidRDefault="0014198F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Scho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ol/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350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339" w:lineRule="exact"/>
              <w:ind w:left="3681" w:right="36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Curre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CSE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</w:t>
            </w:r>
          </w:p>
        </w:tc>
      </w:tr>
      <w:tr w:rsidR="00D72DEB">
        <w:trPr>
          <w:trHeight w:hRule="exact" w:val="5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4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353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before="1" w:after="0" w:line="340" w:lineRule="exact"/>
              <w:ind w:left="327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 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es e.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TEC,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loma</w:t>
            </w:r>
          </w:p>
        </w:tc>
      </w:tr>
      <w:tr w:rsidR="00D72DEB">
        <w:trPr>
          <w:trHeight w:hRule="exact" w:val="54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303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72DEB" w:rsidRDefault="00D72DEB"/>
        </w:tc>
      </w:tr>
      <w:tr w:rsidR="00D72DEB">
        <w:trPr>
          <w:trHeight w:hRule="exact" w:val="353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341" w:lineRule="exact"/>
              <w:ind w:left="4248" w:right="422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evel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</w:tr>
      <w:tr w:rsidR="00D72DEB">
        <w:trPr>
          <w:trHeight w:hRule="exact" w:val="278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67" w:lineRule="exact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ema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with F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themat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cs is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oub</w:t>
            </w:r>
            <w:r>
              <w:rPr>
                <w:rFonts w:ascii="Calibri" w:eastAsia="Calibri" w:hAnsi="Calibri" w:cs="Calibri"/>
                <w:i/>
                <w:position w:val="1"/>
              </w:rPr>
              <w:t>le 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evel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will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take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up</w:t>
            </w:r>
            <w:r>
              <w:rPr>
                <w:rFonts w:ascii="Calibri" w:eastAsia="Calibri" w:hAnsi="Calibri" w:cs="Calibri"/>
                <w:i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two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of 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ces</w:t>
            </w:r>
          </w:p>
        </w:tc>
      </w:tr>
      <w:tr w:rsidR="00D72DEB">
        <w:trPr>
          <w:trHeight w:hRule="exact" w:val="59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-8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-8"/>
                <w:sz w:val="24"/>
                <w:szCs w:val="24"/>
              </w:rPr>
              <w:t>2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56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-8"/>
                <w:sz w:val="24"/>
                <w:szCs w:val="24"/>
              </w:rPr>
              <w:t>3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proofErr w:type="spellEnd"/>
          </w:p>
        </w:tc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886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 (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4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9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A Level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This</w:t>
            </w:r>
          </w:p>
          <w:p w:rsidR="00D72DEB" w:rsidRDefault="0014198F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/>
        </w:tc>
      </w:tr>
      <w:tr w:rsidR="00D72DEB">
        <w:trPr>
          <w:trHeight w:hRule="exact" w:val="320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BEBEBE"/>
          </w:tcPr>
          <w:p w:rsidR="00D72DEB" w:rsidRDefault="00D72DEB"/>
        </w:tc>
      </w:tr>
      <w:tr w:rsidR="00D72DEB">
        <w:trPr>
          <w:trHeight w:hRule="exact" w:val="1734"/>
        </w:trPr>
        <w:tc>
          <w:tcPr>
            <w:tcW w:w="104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2DEB" w:rsidRDefault="0014198F">
            <w:pPr>
              <w:spacing w:after="0" w:line="291" w:lineRule="exact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3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D72DEB" w:rsidRDefault="0014198F">
            <w:pPr>
              <w:spacing w:before="45" w:after="0" w:line="240" w:lineRule="auto"/>
              <w:ind w:left="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ox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:rsidR="00D72DEB" w:rsidRDefault="00D72DEB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D72DEB" w:rsidRDefault="0014198F">
            <w:pPr>
              <w:spacing w:after="0" w:line="240" w:lineRule="auto"/>
              <w:ind w:left="85" w:right="-2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3 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cs </w:t>
            </w:r>
            <w:r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>□</w:t>
            </w:r>
          </w:p>
        </w:tc>
      </w:tr>
      <w:tr w:rsidR="00D72DEB">
        <w:trPr>
          <w:trHeight w:hRule="exact" w:val="881"/>
        </w:trPr>
        <w:tc>
          <w:tcPr>
            <w:tcW w:w="1045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14198F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ere)</w:t>
            </w:r>
          </w:p>
        </w:tc>
      </w:tr>
      <w:tr w:rsidR="00D72DEB">
        <w:trPr>
          <w:trHeight w:hRule="exact" w:val="516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EB" w:rsidRDefault="00D72DEB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72DEB" w:rsidRDefault="0014198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own</w:t>
            </w:r>
          </w:p>
        </w:tc>
      </w:tr>
    </w:tbl>
    <w:p w:rsidR="00D72DEB" w:rsidRDefault="00D72DEB">
      <w:pPr>
        <w:spacing w:before="1" w:after="0" w:line="110" w:lineRule="exact"/>
        <w:rPr>
          <w:sz w:val="11"/>
          <w:szCs w:val="11"/>
        </w:rPr>
      </w:pPr>
    </w:p>
    <w:p w:rsidR="00D72DEB" w:rsidRDefault="00D72DEB">
      <w:pPr>
        <w:spacing w:after="0" w:line="200" w:lineRule="exact"/>
        <w:rPr>
          <w:sz w:val="20"/>
          <w:szCs w:val="20"/>
        </w:rPr>
      </w:pPr>
    </w:p>
    <w:p w:rsidR="00D72DEB" w:rsidRDefault="0014198F">
      <w:pPr>
        <w:spacing w:after="0" w:line="240" w:lineRule="auto"/>
        <w:ind w:left="3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Febr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D72DEB" w:rsidRDefault="0014198F">
      <w:pPr>
        <w:spacing w:after="0" w:line="240" w:lineRule="auto"/>
        <w:ind w:left="3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Mrs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D72DEB" w:rsidRDefault="0014198F">
      <w:pPr>
        <w:spacing w:after="0" w:line="240" w:lineRule="auto"/>
        <w:ind w:left="341" w:right="-20"/>
        <w:rPr>
          <w:rFonts w:ascii="Arial" w:eastAsia="Arial" w:hAnsi="Arial" w:cs="Arial"/>
          <w:sz w:val="20"/>
          <w:szCs w:val="20"/>
        </w:rPr>
      </w:pPr>
      <w:hyperlink r:id="rId4"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a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z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e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l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.F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r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e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@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p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a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l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d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g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h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2"/>
            <w:sz w:val="20"/>
            <w:szCs w:val="20"/>
            <w:u w:val="single" w:color="006FC0"/>
          </w:rPr>
          <w:t>g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h.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l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cs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.</w:t>
        </w:r>
        <w:r>
          <w:rPr>
            <w:rFonts w:ascii="Arial" w:eastAsia="Arial" w:hAnsi="Arial" w:cs="Arial"/>
            <w:color w:val="006FC0"/>
            <w:spacing w:val="1"/>
            <w:sz w:val="20"/>
            <w:szCs w:val="20"/>
            <w:u w:val="single" w:color="006FC0"/>
          </w:rPr>
          <w:t>sc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h.</w:t>
        </w:r>
        <w:r>
          <w:rPr>
            <w:rFonts w:ascii="Arial" w:eastAsia="Arial" w:hAnsi="Arial" w:cs="Arial"/>
            <w:color w:val="006FC0"/>
            <w:spacing w:val="-1"/>
            <w:sz w:val="20"/>
            <w:szCs w:val="20"/>
            <w:u w:val="single" w:color="006FC0"/>
          </w:rPr>
          <w:t>u</w:t>
        </w:r>
        <w:r>
          <w:rPr>
            <w:rFonts w:ascii="Arial" w:eastAsia="Arial" w:hAnsi="Arial" w:cs="Arial"/>
            <w:color w:val="006FC0"/>
            <w:sz w:val="20"/>
            <w:szCs w:val="20"/>
            <w:u w:val="single" w:color="006FC0"/>
          </w:rPr>
          <w:t>k</w:t>
        </w:r>
      </w:hyperlink>
    </w:p>
    <w:sectPr w:rsidR="00D72DEB">
      <w:type w:val="continuous"/>
      <w:pgSz w:w="11920" w:h="16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EB"/>
    <w:rsid w:val="0014198F"/>
    <w:rsid w:val="00D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13C2"/>
  <w15:docId w15:val="{148F783B-B71B-49C7-946A-2E24B2E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zel.French@spaldinghigh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Barber</dc:creator>
  <cp:lastModifiedBy>Frances Haunch</cp:lastModifiedBy>
  <cp:revision>2</cp:revision>
  <dcterms:created xsi:type="dcterms:W3CDTF">2019-10-09T13:13:00Z</dcterms:created>
  <dcterms:modified xsi:type="dcterms:W3CDTF">2019-10-09T13:13:00Z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